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A68EE" w14:textId="3B54B980" w:rsidR="00AE5827" w:rsidRDefault="00AE5827" w:rsidP="00AE5827">
      <w:pPr>
        <w:jc w:val="center"/>
        <w:rPr>
          <w:rFonts w:ascii="Sofia Pro Light" w:hAnsi="Sofia Pro Light"/>
          <w:b/>
          <w:bCs/>
        </w:rPr>
      </w:pPr>
      <w:r>
        <w:rPr>
          <w:rFonts w:ascii="Sofia Pro Light" w:hAnsi="Sofia Pro Light"/>
          <w:b/>
          <w:bCs/>
          <w:noProof/>
        </w:rPr>
        <w:drawing>
          <wp:inline distT="0" distB="0" distL="0" distR="0" wp14:anchorId="2D473C1E" wp14:editId="4A4FED7C">
            <wp:extent cx="5943600" cy="863600"/>
            <wp:effectExtent l="0" t="0" r="0" b="0"/>
            <wp:docPr id="2" name="Picture 2" descr="Text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, email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90626C" w14:textId="32410C20" w:rsidR="007A49D7" w:rsidRPr="007200B9" w:rsidRDefault="007A49D7" w:rsidP="007200B9">
      <w:pPr>
        <w:spacing w:after="0" w:line="240" w:lineRule="auto"/>
        <w:jc w:val="center"/>
        <w:rPr>
          <w:rFonts w:ascii="Sofia Pro Light" w:hAnsi="Sofia Pro Light"/>
          <w:b/>
          <w:bCs/>
          <w:sz w:val="24"/>
          <w:szCs w:val="24"/>
        </w:rPr>
      </w:pPr>
      <w:r w:rsidRPr="007200B9">
        <w:rPr>
          <w:rFonts w:ascii="Sofia Pro Light" w:hAnsi="Sofia Pro Light"/>
          <w:b/>
          <w:bCs/>
          <w:sz w:val="24"/>
          <w:szCs w:val="24"/>
        </w:rPr>
        <w:t>Event Planning Checklist</w:t>
      </w:r>
      <w:r w:rsidR="007200B9" w:rsidRPr="007200B9">
        <w:rPr>
          <w:rFonts w:ascii="Sofia Pro Light" w:hAnsi="Sofia Pro Light"/>
          <w:b/>
          <w:bCs/>
          <w:sz w:val="24"/>
          <w:szCs w:val="24"/>
        </w:rPr>
        <w:t xml:space="preserve"> </w:t>
      </w:r>
    </w:p>
    <w:p w14:paraId="5ACD14BF" w14:textId="588DB3A1" w:rsidR="007200B9" w:rsidRPr="007200B9" w:rsidRDefault="007200B9" w:rsidP="007200B9">
      <w:pPr>
        <w:spacing w:after="0" w:line="240" w:lineRule="auto"/>
        <w:jc w:val="center"/>
        <w:rPr>
          <w:rFonts w:ascii="Sofia Pro Light" w:hAnsi="Sofia Pro Light"/>
          <w:b/>
          <w:bCs/>
          <w:sz w:val="24"/>
          <w:szCs w:val="24"/>
        </w:rPr>
      </w:pPr>
      <w:r w:rsidRPr="007200B9">
        <w:rPr>
          <w:rFonts w:ascii="Sofia Pro Light" w:hAnsi="Sofia Pro Light"/>
          <w:b/>
          <w:bCs/>
          <w:sz w:val="24"/>
          <w:szCs w:val="24"/>
        </w:rPr>
        <w:t>for</w:t>
      </w:r>
    </w:p>
    <w:p w14:paraId="4F311B2D" w14:textId="29EC7892" w:rsidR="007200B9" w:rsidRPr="007200B9" w:rsidRDefault="007200B9" w:rsidP="007200B9">
      <w:pPr>
        <w:spacing w:after="0" w:line="240" w:lineRule="auto"/>
        <w:jc w:val="center"/>
        <w:rPr>
          <w:rFonts w:ascii="Sofia Pro Light" w:hAnsi="Sofia Pro Light"/>
          <w:b/>
          <w:bCs/>
          <w:sz w:val="24"/>
          <w:szCs w:val="24"/>
        </w:rPr>
      </w:pPr>
      <w:r w:rsidRPr="007200B9">
        <w:rPr>
          <w:rFonts w:ascii="Sofia Pro Light" w:hAnsi="Sofia Pro Light"/>
          <w:b/>
          <w:bCs/>
          <w:sz w:val="24"/>
          <w:szCs w:val="24"/>
        </w:rPr>
        <w:t>Alumni Regional Network Leaders</w:t>
      </w:r>
    </w:p>
    <w:p w14:paraId="3179B75C" w14:textId="77777777" w:rsidR="007200B9" w:rsidRPr="00AE5827" w:rsidRDefault="007200B9" w:rsidP="00C0126B">
      <w:pPr>
        <w:spacing w:line="240" w:lineRule="auto"/>
        <w:jc w:val="center"/>
        <w:rPr>
          <w:rFonts w:ascii="Sofia Pro Light" w:hAnsi="Sofia Pro Light"/>
          <w:b/>
          <w:bCs/>
          <w:sz w:val="28"/>
          <w:szCs w:val="28"/>
        </w:rPr>
      </w:pPr>
    </w:p>
    <w:p w14:paraId="6AAEA77F" w14:textId="77777777" w:rsidR="009279F2" w:rsidRPr="00402F33" w:rsidRDefault="009279F2" w:rsidP="00402F33">
      <w:pPr>
        <w:pStyle w:val="Heading1"/>
        <w:rPr>
          <w:b/>
          <w:bCs/>
        </w:rPr>
      </w:pPr>
      <w:r w:rsidRPr="00402F33">
        <w:rPr>
          <w:b/>
          <w:bCs/>
        </w:rPr>
        <w:t>As a reminder:</w:t>
      </w:r>
    </w:p>
    <w:p w14:paraId="68388DD0" w14:textId="281CF159" w:rsidR="002260BE" w:rsidRPr="002260BE" w:rsidRDefault="002260BE" w:rsidP="002260BE">
      <w:pPr>
        <w:rPr>
          <w:rFonts w:ascii="Sofia Pro Light" w:hAnsi="Sofia Pro Light"/>
        </w:rPr>
      </w:pPr>
      <w:r w:rsidRPr="009279F2">
        <w:rPr>
          <w:rFonts w:ascii="Sofia Pro Light" w:hAnsi="Sofia Pro Light"/>
        </w:rPr>
        <w:t xml:space="preserve">The AE staff liaison is </w:t>
      </w:r>
      <w:r w:rsidRPr="00595086">
        <w:rPr>
          <w:rFonts w:ascii="Sofia Pro Light" w:hAnsi="Sofia Pro Light"/>
          <w:i/>
          <w:iCs/>
        </w:rPr>
        <w:t>always</w:t>
      </w:r>
      <w:r w:rsidRPr="009279F2">
        <w:rPr>
          <w:rFonts w:ascii="Sofia Pro Light" w:hAnsi="Sofia Pro Light"/>
        </w:rPr>
        <w:t xml:space="preserve"> available for questions. </w:t>
      </w:r>
    </w:p>
    <w:p w14:paraId="66B5AD4D" w14:textId="64887050" w:rsidR="00286323" w:rsidRPr="002260BE" w:rsidRDefault="005E3209" w:rsidP="007A49D7">
      <w:pPr>
        <w:rPr>
          <w:rFonts w:ascii="Sofia Pro Light" w:hAnsi="Sofia Pro Light"/>
        </w:rPr>
      </w:pPr>
      <w:r>
        <w:rPr>
          <w:rFonts w:ascii="Sofia Pro Light" w:hAnsi="Sofia Pro Light"/>
        </w:rPr>
        <w:t xml:space="preserve">AE </w:t>
      </w:r>
      <w:r w:rsidR="009279F2" w:rsidRPr="009279F2">
        <w:rPr>
          <w:rFonts w:ascii="Sofia Pro Light" w:hAnsi="Sofia Pro Light"/>
        </w:rPr>
        <w:t xml:space="preserve">will manage registration, invites, AE social media event promotion, confirmations, post-event emails/surveys, food/drink arrangements, sending you UB giveaway/event items, paying the event expenses and tracking attendance.  </w:t>
      </w:r>
    </w:p>
    <w:p w14:paraId="055D24B0" w14:textId="495CB06B" w:rsidR="007A49D7" w:rsidRPr="00402F33" w:rsidRDefault="007A49D7" w:rsidP="00402F33">
      <w:pPr>
        <w:pStyle w:val="Heading1"/>
        <w:rPr>
          <w:b/>
          <w:bCs/>
        </w:rPr>
      </w:pPr>
      <w:r w:rsidRPr="00402F33">
        <w:rPr>
          <w:b/>
          <w:bCs/>
        </w:rPr>
        <w:t>Two or more months prior to the event:</w:t>
      </w:r>
    </w:p>
    <w:p w14:paraId="5FBC52C7" w14:textId="159BB818" w:rsidR="007A49D7" w:rsidRDefault="007A49D7" w:rsidP="007A49D7">
      <w:pPr>
        <w:pStyle w:val="ListParagraph"/>
        <w:numPr>
          <w:ilvl w:val="0"/>
          <w:numId w:val="2"/>
        </w:numPr>
        <w:rPr>
          <w:rFonts w:ascii="Sofia Pro Light" w:hAnsi="Sofia Pro Light"/>
        </w:rPr>
      </w:pPr>
      <w:r w:rsidRPr="007A49D7">
        <w:rPr>
          <w:rFonts w:ascii="Sofia Pro Light" w:hAnsi="Sofia Pro Light"/>
        </w:rPr>
        <w:t>Brainstorm</w:t>
      </w:r>
      <w:r w:rsidR="00E65D4A">
        <w:rPr>
          <w:rFonts w:ascii="Sofia Pro Light" w:hAnsi="Sofia Pro Light"/>
        </w:rPr>
        <w:t xml:space="preserve">/think about </w:t>
      </w:r>
      <w:r w:rsidRPr="007A49D7">
        <w:rPr>
          <w:rFonts w:ascii="Sofia Pro Light" w:hAnsi="Sofia Pro Light"/>
        </w:rPr>
        <w:t xml:space="preserve">your event’s goals, date/time, location, and capacity.  </w:t>
      </w:r>
    </w:p>
    <w:p w14:paraId="1DCD083C" w14:textId="165A5635" w:rsidR="00031CCA" w:rsidRPr="00A22BEA" w:rsidRDefault="00971A0A" w:rsidP="00A22BEA">
      <w:pPr>
        <w:pStyle w:val="ListParagraph"/>
        <w:numPr>
          <w:ilvl w:val="0"/>
          <w:numId w:val="2"/>
        </w:numPr>
        <w:rPr>
          <w:rFonts w:ascii="Sofia Pro Light" w:hAnsi="Sofia Pro Light"/>
        </w:rPr>
      </w:pPr>
      <w:r>
        <w:rPr>
          <w:rFonts w:ascii="Sofia Pro Light" w:hAnsi="Sofia Pro Light"/>
        </w:rPr>
        <w:t xml:space="preserve">Review on the </w:t>
      </w:r>
      <w:r w:rsidR="00AA46BF">
        <w:rPr>
          <w:rFonts w:ascii="Sofia Pro Light" w:hAnsi="Sofia Pro Light"/>
        </w:rPr>
        <w:t>Regional Network Leader (RNL) resource page</w:t>
      </w:r>
      <w:r w:rsidR="007573AD">
        <w:rPr>
          <w:rFonts w:ascii="Sofia Pro Light" w:hAnsi="Sofia Pro Light"/>
        </w:rPr>
        <w:t xml:space="preserve"> what is expected of RNLs for an event and what </w:t>
      </w:r>
      <w:r w:rsidR="00EE4AA2">
        <w:rPr>
          <w:rFonts w:ascii="Sofia Pro Light" w:hAnsi="Sofia Pro Light"/>
        </w:rPr>
        <w:t>the Alumni Engagement Office (AE</w:t>
      </w:r>
      <w:r w:rsidR="004811F5">
        <w:rPr>
          <w:rFonts w:ascii="Sofia Pro Light" w:hAnsi="Sofia Pro Light"/>
        </w:rPr>
        <w:t>) can do to support.</w:t>
      </w:r>
    </w:p>
    <w:p w14:paraId="7291E990" w14:textId="5CC91D97" w:rsidR="00971A0A" w:rsidRPr="00A22BEA" w:rsidRDefault="00031CCA" w:rsidP="00A22BEA">
      <w:pPr>
        <w:pStyle w:val="ListParagraph"/>
        <w:numPr>
          <w:ilvl w:val="0"/>
          <w:numId w:val="2"/>
        </w:numPr>
        <w:rPr>
          <w:rFonts w:ascii="Sofia Pro Light" w:hAnsi="Sofia Pro Light"/>
        </w:rPr>
      </w:pPr>
      <w:r w:rsidRPr="007A49D7">
        <w:rPr>
          <w:rFonts w:ascii="Sofia Pro Light" w:hAnsi="Sofia Pro Light"/>
        </w:rPr>
        <w:t xml:space="preserve">Complete the Network Event Request Form.  This form needs to be submitted at least four-six (4-6) weeks prior to the event. </w:t>
      </w:r>
      <w:r>
        <w:rPr>
          <w:rFonts w:ascii="Sofia Pro Light" w:hAnsi="Sofia Pro Light"/>
        </w:rPr>
        <w:t xml:space="preserve"> The Office of </w:t>
      </w:r>
      <w:r w:rsidR="005E3209">
        <w:rPr>
          <w:rFonts w:ascii="Sofia Pro Light" w:hAnsi="Sofia Pro Light"/>
        </w:rPr>
        <w:t xml:space="preserve">AE </w:t>
      </w:r>
      <w:r>
        <w:rPr>
          <w:rFonts w:ascii="Sofia Pro Light" w:hAnsi="Sofia Pro Light"/>
        </w:rPr>
        <w:t>will review your submission and contact you to discuss further and answer any questions.</w:t>
      </w:r>
    </w:p>
    <w:p w14:paraId="63C43A4B" w14:textId="6F569632" w:rsidR="007A49D7" w:rsidRPr="00031CCA" w:rsidRDefault="007A49D7" w:rsidP="00031CCA">
      <w:pPr>
        <w:pStyle w:val="Heading1"/>
        <w:rPr>
          <w:b/>
          <w:bCs/>
        </w:rPr>
      </w:pPr>
      <w:r w:rsidRPr="00402F33">
        <w:rPr>
          <w:b/>
          <w:bCs/>
        </w:rPr>
        <w:t>Two Months prior:</w:t>
      </w:r>
    </w:p>
    <w:p w14:paraId="2E6D5609" w14:textId="77777777" w:rsidR="00115AC2" w:rsidRDefault="007A49D7" w:rsidP="007A49D7">
      <w:pPr>
        <w:pStyle w:val="ListParagraph"/>
        <w:numPr>
          <w:ilvl w:val="0"/>
          <w:numId w:val="2"/>
        </w:numPr>
        <w:rPr>
          <w:rFonts w:ascii="Sofia Pro Light" w:hAnsi="Sofia Pro Light"/>
        </w:rPr>
      </w:pPr>
      <w:r w:rsidRPr="007A49D7">
        <w:rPr>
          <w:rFonts w:ascii="Sofia Pro Light" w:hAnsi="Sofia Pro Light"/>
        </w:rPr>
        <w:t xml:space="preserve">Answer any questions/clarification needs from the Alumni office to finalize </w:t>
      </w:r>
      <w:r w:rsidR="00856F54">
        <w:rPr>
          <w:rFonts w:ascii="Sofia Pro Light" w:hAnsi="Sofia Pro Light"/>
        </w:rPr>
        <w:t xml:space="preserve">the main </w:t>
      </w:r>
      <w:r w:rsidRPr="007A49D7">
        <w:rPr>
          <w:rFonts w:ascii="Sofia Pro Light" w:hAnsi="Sofia Pro Light"/>
        </w:rPr>
        <w:t>details</w:t>
      </w:r>
      <w:r w:rsidR="00856F54">
        <w:rPr>
          <w:rFonts w:ascii="Sofia Pro Light" w:hAnsi="Sofia Pro Light"/>
        </w:rPr>
        <w:t xml:space="preserve"> of the event</w:t>
      </w:r>
      <w:r w:rsidRPr="007A49D7">
        <w:rPr>
          <w:rFonts w:ascii="Sofia Pro Light" w:hAnsi="Sofia Pro Light"/>
        </w:rPr>
        <w:t>.</w:t>
      </w:r>
      <w:r w:rsidR="00115AC2">
        <w:rPr>
          <w:rFonts w:ascii="Sofia Pro Light" w:hAnsi="Sofia Pro Light"/>
        </w:rPr>
        <w:t xml:space="preserve">  Main details include:</w:t>
      </w:r>
    </w:p>
    <w:p w14:paraId="338A613A" w14:textId="77777777" w:rsidR="00115AC2" w:rsidRPr="00115AC2" w:rsidRDefault="00115AC2" w:rsidP="00115AC2">
      <w:pPr>
        <w:pStyle w:val="ListParagraph"/>
        <w:rPr>
          <w:rFonts w:ascii="Sofia Pro Light" w:hAnsi="Sofia Pro Light"/>
        </w:rPr>
      </w:pPr>
    </w:p>
    <w:p w14:paraId="4935D3B4" w14:textId="4E74D8E9" w:rsidR="009608EA" w:rsidRDefault="00115AC2" w:rsidP="009608EA">
      <w:pPr>
        <w:pStyle w:val="ListParagraph"/>
        <w:numPr>
          <w:ilvl w:val="1"/>
          <w:numId w:val="4"/>
        </w:numPr>
        <w:rPr>
          <w:rFonts w:ascii="Sofia Pro Light" w:hAnsi="Sofia Pro Light"/>
        </w:rPr>
      </w:pPr>
      <w:r>
        <w:rPr>
          <w:rFonts w:ascii="Sofia Pro Light" w:hAnsi="Sofia Pro Light"/>
        </w:rPr>
        <w:t>Event purpose/goal(s)</w:t>
      </w:r>
    </w:p>
    <w:p w14:paraId="73B23E34" w14:textId="73B19009" w:rsidR="00FD202B" w:rsidRDefault="00FD202B" w:rsidP="009608EA">
      <w:pPr>
        <w:pStyle w:val="ListParagraph"/>
        <w:numPr>
          <w:ilvl w:val="1"/>
          <w:numId w:val="4"/>
        </w:numPr>
        <w:rPr>
          <w:rFonts w:ascii="Sofia Pro Light" w:hAnsi="Sofia Pro Light"/>
        </w:rPr>
      </w:pPr>
      <w:r>
        <w:rPr>
          <w:rFonts w:ascii="Sofia Pro Light" w:hAnsi="Sofia Pro Light"/>
        </w:rPr>
        <w:t>Type of event (is it networking, social, happy hour, watch party, community service, other?)</w:t>
      </w:r>
    </w:p>
    <w:p w14:paraId="7B10EEC2" w14:textId="76F16CEE" w:rsidR="009608EA" w:rsidRDefault="009608EA" w:rsidP="009608EA">
      <w:pPr>
        <w:pStyle w:val="ListParagraph"/>
        <w:numPr>
          <w:ilvl w:val="1"/>
          <w:numId w:val="4"/>
        </w:numPr>
        <w:rPr>
          <w:rFonts w:ascii="Sofia Pro Light" w:hAnsi="Sofia Pro Light"/>
        </w:rPr>
      </w:pPr>
      <w:r>
        <w:rPr>
          <w:rFonts w:ascii="Sofia Pro Light" w:hAnsi="Sofia Pro Light"/>
        </w:rPr>
        <w:t>Location</w:t>
      </w:r>
    </w:p>
    <w:p w14:paraId="26ECCDB7" w14:textId="31253688" w:rsidR="00286323" w:rsidRDefault="00286323" w:rsidP="009608EA">
      <w:pPr>
        <w:pStyle w:val="ListParagraph"/>
        <w:numPr>
          <w:ilvl w:val="1"/>
          <w:numId w:val="4"/>
        </w:numPr>
        <w:rPr>
          <w:rFonts w:ascii="Sofia Pro Light" w:hAnsi="Sofia Pro Light"/>
        </w:rPr>
      </w:pPr>
      <w:r>
        <w:rPr>
          <w:rFonts w:ascii="Sofia Pro Light" w:hAnsi="Sofia Pro Light"/>
        </w:rPr>
        <w:t>Will the gathering provide an opportunity for alumni to talk with one another?</w:t>
      </w:r>
    </w:p>
    <w:p w14:paraId="7BE4BAD4" w14:textId="2F07ED66" w:rsidR="00254DB3" w:rsidRPr="00254DB3" w:rsidRDefault="00254DB3" w:rsidP="00254DB3">
      <w:pPr>
        <w:pStyle w:val="ListParagraph"/>
        <w:numPr>
          <w:ilvl w:val="1"/>
          <w:numId w:val="4"/>
        </w:numPr>
        <w:rPr>
          <w:rFonts w:ascii="Sofia Pro Light" w:hAnsi="Sofia Pro Light"/>
        </w:rPr>
      </w:pPr>
      <w:r>
        <w:rPr>
          <w:rFonts w:ascii="Sofia Pro Light" w:hAnsi="Sofia Pro Light"/>
        </w:rPr>
        <w:t>Date of event</w:t>
      </w:r>
    </w:p>
    <w:p w14:paraId="2383EF8E" w14:textId="096DE5D2" w:rsidR="009608EA" w:rsidRDefault="009608EA" w:rsidP="009608EA">
      <w:pPr>
        <w:pStyle w:val="ListParagraph"/>
        <w:numPr>
          <w:ilvl w:val="1"/>
          <w:numId w:val="4"/>
        </w:numPr>
        <w:rPr>
          <w:rFonts w:ascii="Sofia Pro Light" w:hAnsi="Sofia Pro Light"/>
        </w:rPr>
      </w:pPr>
      <w:r>
        <w:rPr>
          <w:rFonts w:ascii="Sofia Pro Light" w:hAnsi="Sofia Pro Light"/>
        </w:rPr>
        <w:t>Time</w:t>
      </w:r>
    </w:p>
    <w:p w14:paraId="58164DEE" w14:textId="3B67E061" w:rsidR="009608EA" w:rsidRDefault="0039798A" w:rsidP="009608EA">
      <w:pPr>
        <w:pStyle w:val="ListParagraph"/>
        <w:numPr>
          <w:ilvl w:val="1"/>
          <w:numId w:val="4"/>
        </w:numPr>
        <w:rPr>
          <w:rFonts w:ascii="Sofia Pro Light" w:hAnsi="Sofia Pro Light"/>
        </w:rPr>
      </w:pPr>
      <w:r>
        <w:rPr>
          <w:rFonts w:ascii="Sofia Pro Light" w:hAnsi="Sofia Pro Light"/>
        </w:rPr>
        <w:t>Min/Max number of alumni for event</w:t>
      </w:r>
    </w:p>
    <w:p w14:paraId="6D8570F6" w14:textId="542B32DC" w:rsidR="007A49D7" w:rsidRPr="00031CCA" w:rsidRDefault="007A49D7" w:rsidP="00031CCA">
      <w:pPr>
        <w:pStyle w:val="Heading1"/>
        <w:rPr>
          <w:b/>
          <w:bCs/>
        </w:rPr>
      </w:pPr>
      <w:r w:rsidRPr="00031CCA">
        <w:rPr>
          <w:b/>
          <w:bCs/>
        </w:rPr>
        <w:t>One month prior:</w:t>
      </w:r>
    </w:p>
    <w:p w14:paraId="0C993117" w14:textId="16C11537" w:rsidR="007A49D7" w:rsidRDefault="007A49D7" w:rsidP="007A49D7">
      <w:pPr>
        <w:pStyle w:val="ListParagraph"/>
        <w:numPr>
          <w:ilvl w:val="0"/>
          <w:numId w:val="2"/>
        </w:numPr>
        <w:rPr>
          <w:rFonts w:ascii="Sofia Pro Light" w:hAnsi="Sofia Pro Light"/>
        </w:rPr>
      </w:pPr>
      <w:r>
        <w:rPr>
          <w:rFonts w:ascii="Sofia Pro Light" w:hAnsi="Sofia Pro Light"/>
        </w:rPr>
        <w:t xml:space="preserve">Create a buzz!  </w:t>
      </w:r>
      <w:r w:rsidRPr="007A49D7">
        <w:rPr>
          <w:rFonts w:ascii="Sofia Pro Light" w:hAnsi="Sofia Pro Light"/>
        </w:rPr>
        <w:t xml:space="preserve">Personally, promote the event via </w:t>
      </w:r>
      <w:r w:rsidR="0011206A">
        <w:rPr>
          <w:rFonts w:ascii="Sofia Pro Light" w:hAnsi="Sofia Pro Light"/>
        </w:rPr>
        <w:t xml:space="preserve">your </w:t>
      </w:r>
      <w:r w:rsidRPr="007A49D7">
        <w:rPr>
          <w:rFonts w:ascii="Sofia Pro Light" w:hAnsi="Sofia Pro Light"/>
        </w:rPr>
        <w:t xml:space="preserve">social media platforms and personal connections. </w:t>
      </w:r>
      <w:r w:rsidR="00D605A3">
        <w:rPr>
          <w:rFonts w:ascii="Sofia Pro Light" w:hAnsi="Sofia Pro Light"/>
        </w:rPr>
        <w:t xml:space="preserve">  </w:t>
      </w:r>
      <w:r w:rsidR="000602B5">
        <w:rPr>
          <w:rFonts w:ascii="Sofia Pro Light" w:hAnsi="Sofia Pro Light"/>
        </w:rPr>
        <w:t xml:space="preserve">OPTIONAL </w:t>
      </w:r>
      <w:r w:rsidR="00D605A3">
        <w:rPr>
          <w:rFonts w:ascii="Sofia Pro Light" w:hAnsi="Sofia Pro Light"/>
        </w:rPr>
        <w:t xml:space="preserve">TIP:  </w:t>
      </w:r>
      <w:r w:rsidR="000602B5">
        <w:rPr>
          <w:rFonts w:ascii="Sofia Pro Light" w:hAnsi="Sofia Pro Light"/>
        </w:rPr>
        <w:t xml:space="preserve">If you are willing to email or make phone calls to personally promote the event, </w:t>
      </w:r>
      <w:r w:rsidR="00AA29BF">
        <w:rPr>
          <w:rFonts w:ascii="Sofia Pro Light" w:hAnsi="Sofia Pro Light"/>
        </w:rPr>
        <w:t xml:space="preserve">contact your AE staff liaison.  They </w:t>
      </w:r>
      <w:r w:rsidR="000602B5">
        <w:rPr>
          <w:rFonts w:ascii="Sofia Pro Light" w:hAnsi="Sofia Pro Light"/>
        </w:rPr>
        <w:t>will provide you a list</w:t>
      </w:r>
      <w:r w:rsidR="00A87F3D">
        <w:rPr>
          <w:rFonts w:ascii="Sofia Pro Light" w:hAnsi="Sofia Pro Light"/>
        </w:rPr>
        <w:t>.  This is a great way to connect with your area alumni network, boost attendance and learn</w:t>
      </w:r>
      <w:r w:rsidR="00AA29BF">
        <w:rPr>
          <w:rFonts w:ascii="Sofia Pro Light" w:hAnsi="Sofia Pro Light"/>
        </w:rPr>
        <w:t xml:space="preserve"> what UB programs and events interest them.</w:t>
      </w:r>
    </w:p>
    <w:p w14:paraId="2577B694" w14:textId="52904AE5" w:rsidR="007A49D7" w:rsidRDefault="007A49D7" w:rsidP="005E3209">
      <w:pPr>
        <w:pStyle w:val="ListParagraph"/>
        <w:numPr>
          <w:ilvl w:val="0"/>
          <w:numId w:val="2"/>
        </w:numPr>
        <w:rPr>
          <w:rFonts w:ascii="Sofia Pro Light" w:hAnsi="Sofia Pro Light"/>
        </w:rPr>
      </w:pPr>
      <w:r>
        <w:rPr>
          <w:rFonts w:ascii="Sofia Pro Light" w:hAnsi="Sofia Pro Light"/>
        </w:rPr>
        <w:t>Connect with t</w:t>
      </w:r>
      <w:r w:rsidR="000602B5">
        <w:rPr>
          <w:rFonts w:ascii="Sofia Pro Light" w:hAnsi="Sofia Pro Light"/>
        </w:rPr>
        <w:t xml:space="preserve">he AE staff liaison </w:t>
      </w:r>
      <w:r>
        <w:rPr>
          <w:rFonts w:ascii="Sofia Pro Light" w:hAnsi="Sofia Pro Light"/>
        </w:rPr>
        <w:t xml:space="preserve">and find out how many/who are attending and anything else you need to know.   </w:t>
      </w:r>
      <w:r w:rsidR="000602B5" w:rsidRPr="005E3209">
        <w:rPr>
          <w:rFonts w:ascii="Sofia Pro Light" w:hAnsi="Sofia Pro Light"/>
        </w:rPr>
        <w:t>AE</w:t>
      </w:r>
      <w:r w:rsidRPr="005E3209">
        <w:rPr>
          <w:rFonts w:ascii="Sofia Pro Light" w:hAnsi="Sofia Pro Light"/>
        </w:rPr>
        <w:t xml:space="preserve"> will send you a package of supplies for the event. </w:t>
      </w:r>
    </w:p>
    <w:p w14:paraId="04962469" w14:textId="27B719DC" w:rsidR="005E3209" w:rsidRPr="005E3209" w:rsidRDefault="005E3209" w:rsidP="005E3209">
      <w:pPr>
        <w:pStyle w:val="ListParagraph"/>
        <w:numPr>
          <w:ilvl w:val="0"/>
          <w:numId w:val="2"/>
        </w:numPr>
        <w:rPr>
          <w:rFonts w:ascii="Sofia Pro Light" w:hAnsi="Sofia Pro Light"/>
        </w:rPr>
      </w:pPr>
      <w:r>
        <w:rPr>
          <w:rFonts w:ascii="Sofia Pro Light" w:hAnsi="Sofia Pro Light"/>
        </w:rPr>
        <w:lastRenderedPageBreak/>
        <w:t xml:space="preserve">Exchange cell phone information with the AE staff liaison if you need to communicate during the event. </w:t>
      </w:r>
    </w:p>
    <w:p w14:paraId="04E68B93" w14:textId="480A9B56" w:rsidR="007A49D7" w:rsidRPr="00031CCA" w:rsidRDefault="007A49D7" w:rsidP="00031CCA">
      <w:pPr>
        <w:pStyle w:val="Heading1"/>
        <w:rPr>
          <w:b/>
          <w:bCs/>
        </w:rPr>
      </w:pPr>
      <w:r w:rsidRPr="00031CCA">
        <w:rPr>
          <w:b/>
          <w:bCs/>
        </w:rPr>
        <w:t>Day of event:</w:t>
      </w:r>
    </w:p>
    <w:p w14:paraId="126E3A38" w14:textId="47BD9050" w:rsidR="00551C63" w:rsidRDefault="007A49D7" w:rsidP="007A49D7">
      <w:pPr>
        <w:pStyle w:val="ListParagraph"/>
        <w:numPr>
          <w:ilvl w:val="0"/>
          <w:numId w:val="2"/>
        </w:numPr>
        <w:rPr>
          <w:rFonts w:ascii="Sofia Pro Light" w:hAnsi="Sofia Pro Light"/>
        </w:rPr>
      </w:pPr>
      <w:r w:rsidRPr="007A49D7">
        <w:rPr>
          <w:rFonts w:ascii="Sofia Pro Light" w:hAnsi="Sofia Pro Light"/>
        </w:rPr>
        <w:t xml:space="preserve">Attend and host the event or find a fellow regional leader or willing alumnus to do so and </w:t>
      </w:r>
      <w:r w:rsidR="005E3209">
        <w:rPr>
          <w:rFonts w:ascii="Sofia Pro Light" w:hAnsi="Sofia Pro Light"/>
        </w:rPr>
        <w:t>let the AE staff liaison know</w:t>
      </w:r>
      <w:r w:rsidRPr="007A49D7">
        <w:rPr>
          <w:rFonts w:ascii="Sofia Pro Light" w:hAnsi="Sofia Pro Light"/>
        </w:rPr>
        <w:t xml:space="preserve">. </w:t>
      </w:r>
      <w:r w:rsidR="002709E2">
        <w:rPr>
          <w:rFonts w:ascii="Sofia Pro Light" w:hAnsi="Sofia Pro Light"/>
        </w:rPr>
        <w:t xml:space="preserve">A typical </w:t>
      </w:r>
      <w:r w:rsidR="005E3209">
        <w:rPr>
          <w:rFonts w:ascii="Sofia Pro Light" w:hAnsi="Sofia Pro Light"/>
        </w:rPr>
        <w:t>“</w:t>
      </w:r>
      <w:r w:rsidR="002709E2">
        <w:rPr>
          <w:rFonts w:ascii="Sofia Pro Light" w:hAnsi="Sofia Pro Light"/>
        </w:rPr>
        <w:t xml:space="preserve">day of </w:t>
      </w:r>
      <w:r w:rsidR="005E3209">
        <w:rPr>
          <w:rFonts w:ascii="Sofia Pro Light" w:hAnsi="Sofia Pro Light"/>
        </w:rPr>
        <w:t xml:space="preserve">event” </w:t>
      </w:r>
      <w:r w:rsidR="002709E2">
        <w:rPr>
          <w:rFonts w:ascii="Sofia Pro Light" w:hAnsi="Sofia Pro Light"/>
        </w:rPr>
        <w:t>checklist</w:t>
      </w:r>
      <w:r w:rsidRPr="007A49D7">
        <w:rPr>
          <w:rFonts w:ascii="Sofia Pro Light" w:hAnsi="Sofia Pro Light"/>
        </w:rPr>
        <w:t xml:space="preserve">: </w:t>
      </w:r>
    </w:p>
    <w:p w14:paraId="4E5619B7" w14:textId="77777777" w:rsidR="005E3209" w:rsidRDefault="005E3209" w:rsidP="005E3209">
      <w:pPr>
        <w:pStyle w:val="ListParagraph"/>
        <w:rPr>
          <w:rFonts w:ascii="Sofia Pro Light" w:hAnsi="Sofia Pro Light"/>
        </w:rPr>
      </w:pPr>
    </w:p>
    <w:p w14:paraId="76249C93" w14:textId="61B68761" w:rsidR="002709E2" w:rsidRDefault="005E3209" w:rsidP="00C96754">
      <w:pPr>
        <w:pStyle w:val="ListParagraph"/>
        <w:numPr>
          <w:ilvl w:val="1"/>
          <w:numId w:val="2"/>
        </w:numPr>
        <w:rPr>
          <w:rFonts w:ascii="Sofia Pro Light" w:hAnsi="Sofia Pro Light"/>
        </w:rPr>
      </w:pPr>
      <w:r>
        <w:rPr>
          <w:rFonts w:ascii="Sofia Pro Light" w:hAnsi="Sofia Pro Light"/>
        </w:rPr>
        <w:t>Bring the event/SWAG box and a</w:t>
      </w:r>
      <w:r w:rsidR="002709E2">
        <w:rPr>
          <w:rFonts w:ascii="Sofia Pro Light" w:hAnsi="Sofia Pro Light"/>
        </w:rPr>
        <w:t>rrive 30 minutes prior to the event start time</w:t>
      </w:r>
    </w:p>
    <w:p w14:paraId="54319CC0" w14:textId="3375FCD4" w:rsidR="002709E2" w:rsidRDefault="002709E2" w:rsidP="00C96754">
      <w:pPr>
        <w:pStyle w:val="ListParagraph"/>
        <w:numPr>
          <w:ilvl w:val="1"/>
          <w:numId w:val="2"/>
        </w:numPr>
        <w:rPr>
          <w:rFonts w:ascii="Sofia Pro Light" w:hAnsi="Sofia Pro Light"/>
        </w:rPr>
      </w:pPr>
      <w:r>
        <w:rPr>
          <w:rFonts w:ascii="Sofia Pro Light" w:hAnsi="Sofia Pro Light"/>
        </w:rPr>
        <w:t xml:space="preserve">Identify yourself to the contact person at the </w:t>
      </w:r>
      <w:r w:rsidR="00DC36D8">
        <w:rPr>
          <w:rFonts w:ascii="Sofia Pro Light" w:hAnsi="Sofia Pro Light"/>
        </w:rPr>
        <w:t>establishment (this person will be identified in advance either by you or the AE staff liaison)</w:t>
      </w:r>
    </w:p>
    <w:p w14:paraId="41784950" w14:textId="7D0E812C" w:rsidR="00551C63" w:rsidRPr="00C96754" w:rsidRDefault="00D27436" w:rsidP="00C96754">
      <w:pPr>
        <w:pStyle w:val="ListParagraph"/>
        <w:numPr>
          <w:ilvl w:val="1"/>
          <w:numId w:val="2"/>
        </w:numPr>
        <w:rPr>
          <w:rFonts w:ascii="Sofia Pro Light" w:hAnsi="Sofia Pro Light"/>
        </w:rPr>
      </w:pPr>
      <w:r>
        <w:rPr>
          <w:rFonts w:ascii="Sofia Pro Light" w:hAnsi="Sofia Pro Light"/>
        </w:rPr>
        <w:t>On a table, lay out the banner on a roll (</w:t>
      </w:r>
      <w:r w:rsidR="00B64B4C">
        <w:rPr>
          <w:rFonts w:ascii="Sofia Pro Light" w:hAnsi="Sofia Pro Light"/>
        </w:rPr>
        <w:t xml:space="preserve">as a table runner, </w:t>
      </w:r>
      <w:r>
        <w:rPr>
          <w:rFonts w:ascii="Sofia Pro Light" w:hAnsi="Sofia Pro Light"/>
        </w:rPr>
        <w:t xml:space="preserve">or hang up), </w:t>
      </w:r>
      <w:r w:rsidR="008674D5">
        <w:rPr>
          <w:rFonts w:ascii="Sofia Pro Light" w:hAnsi="Sofia Pro Light"/>
        </w:rPr>
        <w:t>the free UB items</w:t>
      </w:r>
      <w:r w:rsidR="00C96754">
        <w:rPr>
          <w:rFonts w:ascii="Sofia Pro Light" w:hAnsi="Sofia Pro Light"/>
        </w:rPr>
        <w:t>, sign in sheet and name tags</w:t>
      </w:r>
    </w:p>
    <w:p w14:paraId="03E41D08" w14:textId="55BFA7CC" w:rsidR="00551C63" w:rsidRDefault="00551C63" w:rsidP="00551C63">
      <w:pPr>
        <w:pStyle w:val="ListParagraph"/>
        <w:numPr>
          <w:ilvl w:val="1"/>
          <w:numId w:val="2"/>
        </w:numPr>
        <w:rPr>
          <w:rFonts w:ascii="Sofia Pro Light" w:hAnsi="Sofia Pro Light"/>
        </w:rPr>
      </w:pPr>
      <w:r>
        <w:rPr>
          <w:rFonts w:ascii="Sofia Pro Light" w:hAnsi="Sofia Pro Light"/>
        </w:rPr>
        <w:t>hang up or display small welcome signs</w:t>
      </w:r>
      <w:r w:rsidR="00B64B4C">
        <w:rPr>
          <w:rFonts w:ascii="Sofia Pro Light" w:hAnsi="Sofia Pro Light"/>
        </w:rPr>
        <w:t>, banner on a roll</w:t>
      </w:r>
    </w:p>
    <w:p w14:paraId="19D6D20E" w14:textId="3806FB24" w:rsidR="00590BA9" w:rsidRDefault="00551C63" w:rsidP="00590BA9">
      <w:pPr>
        <w:pStyle w:val="ListParagraph"/>
        <w:numPr>
          <w:ilvl w:val="1"/>
          <w:numId w:val="2"/>
        </w:numPr>
        <w:rPr>
          <w:rFonts w:ascii="Sofia Pro Light" w:hAnsi="Sofia Pro Light"/>
        </w:rPr>
      </w:pPr>
      <w:r>
        <w:rPr>
          <w:rFonts w:ascii="Sofia Pro Light" w:hAnsi="Sofia Pro Light"/>
        </w:rPr>
        <w:t>Say hello/greet the alumni as they a</w:t>
      </w:r>
      <w:r w:rsidR="00B64B4C">
        <w:rPr>
          <w:rFonts w:ascii="Sofia Pro Light" w:hAnsi="Sofia Pro Light"/>
        </w:rPr>
        <w:t>rrive</w:t>
      </w:r>
    </w:p>
    <w:p w14:paraId="00266025" w14:textId="77777777" w:rsidR="00DA7164" w:rsidRDefault="00004C7E" w:rsidP="00004C7E">
      <w:pPr>
        <w:pStyle w:val="ListParagraph"/>
        <w:numPr>
          <w:ilvl w:val="1"/>
          <w:numId w:val="2"/>
        </w:numPr>
        <w:rPr>
          <w:rFonts w:ascii="Sofia Pro Light" w:hAnsi="Sofia Pro Light"/>
        </w:rPr>
      </w:pPr>
      <w:r>
        <w:rPr>
          <w:rFonts w:ascii="Sofia Pro Light" w:hAnsi="Sofia Pro Light"/>
        </w:rPr>
        <w:t xml:space="preserve">Take a couple photos (at least one group photo) or arrange for staff at the establishment to take a group photo or two.  </w:t>
      </w:r>
      <w:r w:rsidR="0049770B">
        <w:rPr>
          <w:rFonts w:ascii="Sofia Pro Light" w:hAnsi="Sofia Pro Light"/>
        </w:rPr>
        <w:t xml:space="preserve"> TIP:  it’s always fun for everyone to show their</w:t>
      </w:r>
      <w:r w:rsidR="00D062D8">
        <w:rPr>
          <w:rFonts w:ascii="Sofia Pro Light" w:hAnsi="Sofia Pro Light"/>
        </w:rPr>
        <w:t xml:space="preserve"> spirited</w:t>
      </w:r>
      <w:r w:rsidR="0049770B">
        <w:rPr>
          <w:rFonts w:ascii="Sofia Pro Light" w:hAnsi="Sofia Pro Light"/>
        </w:rPr>
        <w:t xml:space="preserve"> “UB horns”</w:t>
      </w:r>
      <w:r w:rsidR="00D062D8">
        <w:rPr>
          <w:rFonts w:ascii="Sofia Pro Light" w:hAnsi="Sofia Pro Light"/>
        </w:rPr>
        <w:t xml:space="preserve"> in the photo.   UB </w:t>
      </w:r>
      <w:r w:rsidR="001A5334">
        <w:rPr>
          <w:rFonts w:ascii="Sofia Pro Light" w:hAnsi="Sofia Pro Light"/>
        </w:rPr>
        <w:t xml:space="preserve">Horns Up is placing your </w:t>
      </w:r>
      <w:r w:rsidR="00616CDC">
        <w:rPr>
          <w:rFonts w:ascii="Sofia Pro Light" w:hAnsi="Sofia Pro Light"/>
        </w:rPr>
        <w:t xml:space="preserve">index finger and your pinky up </w:t>
      </w:r>
      <w:r w:rsidR="00CF7266">
        <w:rPr>
          <w:rFonts w:ascii="Sofia Pro Light" w:hAnsi="Sofia Pro Light"/>
        </w:rPr>
        <w:t xml:space="preserve">with all other </w:t>
      </w:r>
      <w:r w:rsidR="00E31FC4">
        <w:rPr>
          <w:rFonts w:ascii="Sofia Pro Light" w:hAnsi="Sofia Pro Light"/>
        </w:rPr>
        <w:t xml:space="preserve">fingers down, with </w:t>
      </w:r>
      <w:r w:rsidR="00DA7164">
        <w:rPr>
          <w:rFonts w:ascii="Sofia Pro Light" w:hAnsi="Sofia Pro Light"/>
        </w:rPr>
        <w:t>your palm facing away from you</w:t>
      </w:r>
      <w:r w:rsidR="00E31FC4">
        <w:rPr>
          <w:rFonts w:ascii="Sofia Pro Light" w:hAnsi="Sofia Pro Light"/>
        </w:rPr>
        <w:t xml:space="preserve"> (see diagram)</w:t>
      </w:r>
    </w:p>
    <w:p w14:paraId="5F17AB13" w14:textId="04CE79E1" w:rsidR="007A49D7" w:rsidRPr="00004C7E" w:rsidRDefault="00DA7164" w:rsidP="00DA7164">
      <w:pPr>
        <w:pStyle w:val="ListParagraph"/>
        <w:ind w:left="1440"/>
        <w:rPr>
          <w:rFonts w:ascii="Sofia Pro Light" w:hAnsi="Sofia Pro Light"/>
        </w:rPr>
      </w:pPr>
      <w:r w:rsidRPr="00DA7164">
        <w:rPr>
          <w:rFonts w:ascii="Sofia Pro Light" w:hAnsi="Sofia Pro Light"/>
          <w:noProof/>
        </w:rPr>
        <w:t xml:space="preserve"> </w:t>
      </w:r>
      <w:r>
        <w:rPr>
          <w:rFonts w:ascii="Sofia Pro Light" w:hAnsi="Sofia Pro Light"/>
          <w:noProof/>
        </w:rPr>
        <w:drawing>
          <wp:inline distT="0" distB="0" distL="0" distR="0" wp14:anchorId="3A131DAB" wp14:editId="4610926F">
            <wp:extent cx="393563" cy="500563"/>
            <wp:effectExtent l="0" t="0" r="6985" b="0"/>
            <wp:docPr id="3" name="Picture 3" descr="Ico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Icon&#10;&#10;Description automatically generated with low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99770" cy="508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B3FF17" w14:textId="795BF6BD" w:rsidR="007A49D7" w:rsidRPr="00031CCA" w:rsidRDefault="007A49D7" w:rsidP="00031CCA">
      <w:pPr>
        <w:pStyle w:val="Heading1"/>
        <w:rPr>
          <w:b/>
          <w:bCs/>
        </w:rPr>
      </w:pPr>
      <w:r w:rsidRPr="00031CCA">
        <w:rPr>
          <w:b/>
          <w:bCs/>
        </w:rPr>
        <w:t xml:space="preserve">Post Event: </w:t>
      </w:r>
    </w:p>
    <w:p w14:paraId="2C8994B0" w14:textId="6E6BA03A" w:rsidR="007A49D7" w:rsidRDefault="005E3209" w:rsidP="007A49D7">
      <w:pPr>
        <w:pStyle w:val="ListParagraph"/>
        <w:numPr>
          <w:ilvl w:val="0"/>
          <w:numId w:val="2"/>
        </w:numPr>
        <w:rPr>
          <w:rFonts w:ascii="Sofia Pro Light" w:hAnsi="Sofia Pro Light"/>
        </w:rPr>
      </w:pPr>
      <w:r>
        <w:rPr>
          <w:rFonts w:ascii="Sofia Pro Light" w:hAnsi="Sofia Pro Light"/>
        </w:rPr>
        <w:t xml:space="preserve">The AE staff liaison </w:t>
      </w:r>
      <w:r w:rsidR="007A49D7" w:rsidRPr="007A49D7">
        <w:rPr>
          <w:rFonts w:ascii="Sofia Pro Light" w:hAnsi="Sofia Pro Light"/>
        </w:rPr>
        <w:t xml:space="preserve">will reach out for a list of attendees and your event feedback. </w:t>
      </w:r>
    </w:p>
    <w:p w14:paraId="5272A61F" w14:textId="5C301959" w:rsidR="007A49D7" w:rsidRPr="007A49D7" w:rsidRDefault="007A49D7" w:rsidP="007A49D7">
      <w:pPr>
        <w:pStyle w:val="ListParagraph"/>
        <w:numPr>
          <w:ilvl w:val="0"/>
          <w:numId w:val="2"/>
        </w:numPr>
        <w:rPr>
          <w:rFonts w:ascii="Sofia Pro Light" w:hAnsi="Sofia Pro Light"/>
        </w:rPr>
      </w:pPr>
      <w:r w:rsidRPr="007A49D7">
        <w:rPr>
          <w:rFonts w:ascii="Sofia Pro Light" w:hAnsi="Sofia Pro Light"/>
        </w:rPr>
        <w:t xml:space="preserve">If you have any photos, please share those with </w:t>
      </w:r>
      <w:r w:rsidR="005E3209">
        <w:rPr>
          <w:rFonts w:ascii="Sofia Pro Light" w:hAnsi="Sofia Pro Light"/>
        </w:rPr>
        <w:t>AE too.</w:t>
      </w:r>
    </w:p>
    <w:p w14:paraId="2466BCA3" w14:textId="21CED07D" w:rsidR="007A49D7" w:rsidRDefault="005E3209" w:rsidP="007A49D7">
      <w:pPr>
        <w:pStyle w:val="ListParagraph"/>
        <w:numPr>
          <w:ilvl w:val="0"/>
          <w:numId w:val="2"/>
        </w:numPr>
        <w:rPr>
          <w:rFonts w:ascii="Sofia Pro Light" w:hAnsi="Sofia Pro Light"/>
        </w:rPr>
      </w:pPr>
      <w:r>
        <w:rPr>
          <w:rFonts w:ascii="Sofia Pro Light" w:hAnsi="Sofia Pro Light"/>
        </w:rPr>
        <w:t xml:space="preserve">AE </w:t>
      </w:r>
      <w:r w:rsidR="007A49D7">
        <w:rPr>
          <w:rFonts w:ascii="Sofia Pro Light" w:hAnsi="Sofia Pro Light"/>
        </w:rPr>
        <w:t xml:space="preserve">will send an event survey to </w:t>
      </w:r>
      <w:r>
        <w:rPr>
          <w:rFonts w:ascii="Sofia Pro Light" w:hAnsi="Sofia Pro Light"/>
        </w:rPr>
        <w:t xml:space="preserve">all </w:t>
      </w:r>
      <w:r w:rsidR="007A49D7">
        <w:rPr>
          <w:rFonts w:ascii="Sofia Pro Light" w:hAnsi="Sofia Pro Light"/>
        </w:rPr>
        <w:t>attendees.  Feel free to compete this survey</w:t>
      </w:r>
      <w:r>
        <w:rPr>
          <w:rFonts w:ascii="Sofia Pro Light" w:hAnsi="Sofia Pro Light"/>
        </w:rPr>
        <w:t xml:space="preserve"> too</w:t>
      </w:r>
      <w:r w:rsidR="007A49D7">
        <w:rPr>
          <w:rFonts w:ascii="Sofia Pro Light" w:hAnsi="Sofia Pro Light"/>
        </w:rPr>
        <w:t xml:space="preserve">. </w:t>
      </w:r>
    </w:p>
    <w:p w14:paraId="6449E25F" w14:textId="32CADC73" w:rsidR="00D94F6C" w:rsidRDefault="007A49D7" w:rsidP="00D94F6C">
      <w:pPr>
        <w:pStyle w:val="ListParagraph"/>
        <w:numPr>
          <w:ilvl w:val="0"/>
          <w:numId w:val="2"/>
        </w:numPr>
        <w:rPr>
          <w:rFonts w:ascii="Sofia Pro Light" w:hAnsi="Sofia Pro Light"/>
        </w:rPr>
      </w:pPr>
      <w:r w:rsidRPr="007A49D7">
        <w:rPr>
          <w:rFonts w:ascii="Sofia Pro Light" w:hAnsi="Sofia Pro Light"/>
        </w:rPr>
        <w:t xml:space="preserve"> Post photos to the social media pages</w:t>
      </w:r>
      <w:r w:rsidR="005E3209">
        <w:rPr>
          <w:rFonts w:ascii="Sofia Pro Light" w:hAnsi="Sofia Pro Light"/>
        </w:rPr>
        <w:t xml:space="preserve"> or request the AE staff liaison to post.</w:t>
      </w:r>
    </w:p>
    <w:p w14:paraId="0C505552" w14:textId="7714ACB3" w:rsidR="00252517" w:rsidRPr="0095301E" w:rsidRDefault="005E3209" w:rsidP="00252517">
      <w:pPr>
        <w:pStyle w:val="ListParagraph"/>
        <w:numPr>
          <w:ilvl w:val="0"/>
          <w:numId w:val="2"/>
        </w:numPr>
        <w:rPr>
          <w:rFonts w:ascii="Sofia Pro Light" w:hAnsi="Sofia Pro Light"/>
        </w:rPr>
      </w:pPr>
      <w:r>
        <w:rPr>
          <w:rFonts w:ascii="Sofia Pro Light" w:hAnsi="Sofia Pro Light"/>
        </w:rPr>
        <w:t>Celebrate your accomplishment!</w:t>
      </w:r>
    </w:p>
    <w:p w14:paraId="668D72EE" w14:textId="38A73A1F" w:rsidR="00252517" w:rsidRPr="00126751" w:rsidRDefault="00252517" w:rsidP="00126751">
      <w:pPr>
        <w:pStyle w:val="Heading1"/>
        <w:rPr>
          <w:b/>
          <w:bCs/>
        </w:rPr>
      </w:pPr>
      <w:r w:rsidRPr="00126751">
        <w:rPr>
          <w:b/>
          <w:bCs/>
        </w:rPr>
        <w:t>Important numbers and notes here:</w:t>
      </w:r>
    </w:p>
    <w:p w14:paraId="026D85A4" w14:textId="77CA6A7B" w:rsidR="00252517" w:rsidRPr="00252517" w:rsidRDefault="00252517" w:rsidP="00252517">
      <w:pPr>
        <w:rPr>
          <w:rFonts w:ascii="Sofia Pro Light" w:hAnsi="Sofia Pro Light"/>
        </w:rPr>
      </w:pPr>
      <w:r>
        <w:rPr>
          <w:rFonts w:ascii="Sofia Pro Light" w:hAnsi="Sofia Pro Light"/>
        </w:rPr>
        <w:t xml:space="preserve">Patty Starr:  </w:t>
      </w:r>
      <w:r w:rsidR="00126751">
        <w:rPr>
          <w:rFonts w:ascii="Sofia Pro Light" w:hAnsi="Sofia Pro Light"/>
        </w:rPr>
        <w:t xml:space="preserve">e: </w:t>
      </w:r>
      <w:hyperlink r:id="rId11" w:history="1">
        <w:r w:rsidR="00126751" w:rsidRPr="008E5DB3">
          <w:rPr>
            <w:rStyle w:val="Hyperlink"/>
            <w:rFonts w:ascii="Sofia Pro Light" w:hAnsi="Sofia Pro Light"/>
          </w:rPr>
          <w:t>pstarr@buffalo.edu</w:t>
        </w:r>
      </w:hyperlink>
      <w:r>
        <w:rPr>
          <w:rFonts w:ascii="Sofia Pro Light" w:hAnsi="Sofia Pro Light"/>
        </w:rPr>
        <w:t xml:space="preserve"> </w:t>
      </w:r>
      <w:r w:rsidR="00126751">
        <w:rPr>
          <w:rFonts w:ascii="Sofia Pro Light" w:hAnsi="Sofia Pro Light"/>
        </w:rPr>
        <w:t xml:space="preserve"> c: 716.861.3276</w:t>
      </w:r>
    </w:p>
    <w:sectPr w:rsidR="00252517" w:rsidRPr="00252517" w:rsidSect="00AE582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ofia Pro Light">
    <w:panose1 w:val="020B0000000000000000"/>
    <w:charset w:val="00"/>
    <w:family w:val="swiss"/>
    <w:notTrueType/>
    <w:pitch w:val="variable"/>
    <w:sig w:usb0="A000002F" w:usb1="5000004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722B5"/>
    <w:multiLevelType w:val="hybridMultilevel"/>
    <w:tmpl w:val="704816CA"/>
    <w:lvl w:ilvl="0" w:tplc="FFFFFFFF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24355B"/>
    <w:multiLevelType w:val="hybridMultilevel"/>
    <w:tmpl w:val="261A3942"/>
    <w:lvl w:ilvl="0" w:tplc="30D0292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577E13"/>
    <w:multiLevelType w:val="hybridMultilevel"/>
    <w:tmpl w:val="C466F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00628A"/>
    <w:multiLevelType w:val="hybridMultilevel"/>
    <w:tmpl w:val="7DD24DDC"/>
    <w:lvl w:ilvl="0" w:tplc="8E5E15A4">
      <w:numFmt w:val="bullet"/>
      <w:lvlText w:val="•"/>
      <w:lvlJc w:val="left"/>
      <w:pPr>
        <w:ind w:left="720" w:hanging="360"/>
      </w:pPr>
      <w:rPr>
        <w:rFonts w:ascii="Sofia Pro Light" w:eastAsiaTheme="minorHAnsi" w:hAnsi="Sofia Pro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4581615">
    <w:abstractNumId w:val="2"/>
  </w:num>
  <w:num w:numId="2" w16cid:durableId="134877189">
    <w:abstractNumId w:val="1"/>
  </w:num>
  <w:num w:numId="3" w16cid:durableId="1843272818">
    <w:abstractNumId w:val="3"/>
  </w:num>
  <w:num w:numId="4" w16cid:durableId="1030569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9D7"/>
    <w:rsid w:val="00004C7E"/>
    <w:rsid w:val="00031CCA"/>
    <w:rsid w:val="000602B5"/>
    <w:rsid w:val="00061300"/>
    <w:rsid w:val="0011206A"/>
    <w:rsid w:val="00115AC2"/>
    <w:rsid w:val="00126751"/>
    <w:rsid w:val="001A5334"/>
    <w:rsid w:val="002260BE"/>
    <w:rsid w:val="00252517"/>
    <w:rsid w:val="00254DB3"/>
    <w:rsid w:val="002709E2"/>
    <w:rsid w:val="00286323"/>
    <w:rsid w:val="0039798A"/>
    <w:rsid w:val="003B7C6F"/>
    <w:rsid w:val="00402F33"/>
    <w:rsid w:val="004811F5"/>
    <w:rsid w:val="0049770B"/>
    <w:rsid w:val="00551C63"/>
    <w:rsid w:val="00590BA9"/>
    <w:rsid w:val="00595086"/>
    <w:rsid w:val="005B39E9"/>
    <w:rsid w:val="005C6F21"/>
    <w:rsid w:val="005E3209"/>
    <w:rsid w:val="0061243E"/>
    <w:rsid w:val="00616CDC"/>
    <w:rsid w:val="006E619F"/>
    <w:rsid w:val="007200B9"/>
    <w:rsid w:val="007573AD"/>
    <w:rsid w:val="007A49D7"/>
    <w:rsid w:val="00856F54"/>
    <w:rsid w:val="008674D5"/>
    <w:rsid w:val="009279F2"/>
    <w:rsid w:val="00952BAB"/>
    <w:rsid w:val="0095301E"/>
    <w:rsid w:val="009608EA"/>
    <w:rsid w:val="00971A0A"/>
    <w:rsid w:val="00A22BEA"/>
    <w:rsid w:val="00A87F3D"/>
    <w:rsid w:val="00AA29BF"/>
    <w:rsid w:val="00AA46BF"/>
    <w:rsid w:val="00AE5827"/>
    <w:rsid w:val="00B57810"/>
    <w:rsid w:val="00B64B4C"/>
    <w:rsid w:val="00C0126B"/>
    <w:rsid w:val="00C622B5"/>
    <w:rsid w:val="00C96754"/>
    <w:rsid w:val="00CF7266"/>
    <w:rsid w:val="00D062D8"/>
    <w:rsid w:val="00D27436"/>
    <w:rsid w:val="00D605A3"/>
    <w:rsid w:val="00D94F6C"/>
    <w:rsid w:val="00DA7164"/>
    <w:rsid w:val="00DC36D8"/>
    <w:rsid w:val="00E31FC4"/>
    <w:rsid w:val="00E65D4A"/>
    <w:rsid w:val="00EE4AA2"/>
    <w:rsid w:val="00FD2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8A6A0"/>
  <w15:chartTrackingRefBased/>
  <w15:docId w15:val="{F5F1576A-1F0E-45E9-9814-FF64A4309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9D7"/>
  </w:style>
  <w:style w:type="paragraph" w:styleId="Heading1">
    <w:name w:val="heading 1"/>
    <w:basedOn w:val="Normal"/>
    <w:next w:val="Normal"/>
    <w:link w:val="Heading1Char"/>
    <w:uiPriority w:val="9"/>
    <w:qFormat/>
    <w:rsid w:val="00402F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1C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49D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02F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31CC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2525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25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starr@buffalo.edu" TargetMode="External"/><Relationship Id="rId5" Type="http://schemas.openxmlformats.org/officeDocument/2006/relationships/styles" Target="styles.xml"/><Relationship Id="rId10" Type="http://schemas.openxmlformats.org/officeDocument/2006/relationships/hyperlink" Target="https://pixabay.com/en/gesture-fingers-rock--n--roll-41359/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0de358-94bb-446c-ab76-45d2f8d1b4ef">
      <Terms xmlns="http://schemas.microsoft.com/office/infopath/2007/PartnerControls"/>
    </lcf76f155ced4ddcb4097134ff3c332f>
    <TaxCatchAll xmlns="55d44ed8-726a-46fe-9b7d-43a0bd416295" xsi:nil="true"/>
    <SharedWithUsers xmlns="55d44ed8-726a-46fe-9b7d-43a0bd416295">
      <UserInfo>
        <DisplayName>Joy Wrona</DisplayName>
        <AccountId>19</AccountId>
        <AccountType/>
      </UserInfo>
      <UserInfo>
        <DisplayName>Patricia Starr</DisplayName>
        <AccountId>22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1976319228D545AF04961D4882729F" ma:contentTypeVersion="16" ma:contentTypeDescription="Create a new document." ma:contentTypeScope="" ma:versionID="de9cc28035a9201c1fc70829c8a96cad">
  <xsd:schema xmlns:xsd="http://www.w3.org/2001/XMLSchema" xmlns:xs="http://www.w3.org/2001/XMLSchema" xmlns:p="http://schemas.microsoft.com/office/2006/metadata/properties" xmlns:ns2="55d44ed8-726a-46fe-9b7d-43a0bd416295" xmlns:ns3="940de358-94bb-446c-ab76-45d2f8d1b4ef" targetNamespace="http://schemas.microsoft.com/office/2006/metadata/properties" ma:root="true" ma:fieldsID="c5483159ff5805009541ca0f90759510" ns2:_="" ns3:_="">
    <xsd:import namespace="55d44ed8-726a-46fe-9b7d-43a0bd416295"/>
    <xsd:import namespace="940de358-94bb-446c-ab76-45d2f8d1b4e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44ed8-726a-46fe-9b7d-43a0bd41629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770c6d9-1c94-4a86-990e-614b037bb892}" ma:internalName="TaxCatchAll" ma:showField="CatchAllData" ma:web="55d44ed8-726a-46fe-9b7d-43a0bd4162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de358-94bb-446c-ab76-45d2f8d1b4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99c2756-c3f8-4113-8c05-ab1a31d065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BD1079-D5FD-4320-8DB8-0B0537293474}">
  <ds:schemaRefs>
    <ds:schemaRef ds:uri="http://schemas.microsoft.com/office/2006/metadata/properties"/>
    <ds:schemaRef ds:uri="http://schemas.microsoft.com/office/infopath/2007/PartnerControls"/>
    <ds:schemaRef ds:uri="940de358-94bb-446c-ab76-45d2f8d1b4ef"/>
    <ds:schemaRef ds:uri="55d44ed8-726a-46fe-9b7d-43a0bd416295"/>
  </ds:schemaRefs>
</ds:datastoreItem>
</file>

<file path=customXml/itemProps2.xml><?xml version="1.0" encoding="utf-8"?>
<ds:datastoreItem xmlns:ds="http://schemas.openxmlformats.org/officeDocument/2006/customXml" ds:itemID="{A1668B90-EEC7-4BF9-B649-90A779825A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d44ed8-726a-46fe-9b7d-43a0bd416295"/>
    <ds:schemaRef ds:uri="940de358-94bb-446c-ab76-45d2f8d1b4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687A98-A663-4C7D-951C-1C75F67678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508</Words>
  <Characters>2899</Characters>
  <Application>Microsoft Office Word</Application>
  <DocSecurity>0</DocSecurity>
  <Lines>24</Lines>
  <Paragraphs>6</Paragraphs>
  <ScaleCrop>false</ScaleCrop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Starr</dc:creator>
  <cp:keywords/>
  <dc:description/>
  <cp:lastModifiedBy>Patricia Starr</cp:lastModifiedBy>
  <cp:revision>57</cp:revision>
  <dcterms:created xsi:type="dcterms:W3CDTF">2022-03-03T21:14:00Z</dcterms:created>
  <dcterms:modified xsi:type="dcterms:W3CDTF">2023-01-23T19:51:00Z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0x010100171976319228D545AF04961D4882729F</vt:lpwstr>
  </property>
  <property fmtid="{D5CDD505-2E9C-101B-9397-08002B2CF9AE}" pid="3" name="MediaServiceImageTags">
    <vt:lpwstr/>
  </property>
</Properties>
</file>